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2108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30"/>
          <w:shd w:fill="auto" w:val="clear"/>
        </w:rPr>
        <w:t xml:space="preserve">无双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0"/>
          <w:shd w:fill="auto" w:val="clear"/>
        </w:rPr>
        <w:t xml:space="preserve">100-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30"/>
          <w:shd w:fill="auto" w:val="clear"/>
        </w:rPr>
        <w:t xml:space="preserve">决战未央之巅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开局送赛丽亚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装备全靠爆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开局送赛丽亚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装备全靠爆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欢迎来到无双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DNF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100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级版本，全网唯一，细节优化极致，精简客户端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14G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全职业真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2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觉，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6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职业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3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觉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[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女法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女格斗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3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觉已更新，下一步就是大叔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3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觉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已更新最新的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希洛克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未央团队副本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。同步国服。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多特效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保证不卡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上线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20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万D币，泡点：每分钟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1000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，基本就是无限D币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新手上线送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100SS武器，护具，首饰，增幅卷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2021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新年礼包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等等一切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9252" w:dyaOrig="10022">
          <v:rect xmlns:o="urn:schemas-microsoft-com:office:office" xmlns:v="urn:schemas-microsoft-com:vml" id="rectole0000000000" style="width:462.600000pt;height:501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新手玩家必买的道具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商城购买</w:t>
      </w:r>
      <w:r>
        <w:object w:dxaOrig="3583" w:dyaOrig="1275">
          <v:rect xmlns:o="urn:schemas-microsoft-com:office:office" xmlns:v="urn:schemas-microsoft-com:vml" id="rectole0000000001" style="width:179.150000pt;height:63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7309" w:dyaOrig="1538">
          <v:rect xmlns:o="urn:schemas-microsoft-com:office:office" xmlns:v="urn:schemas-microsoft-com:vml" id="rectole0000000002" style="width:365.450000pt;height:76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685" w:dyaOrig="1315">
          <v:rect xmlns:o="urn:schemas-microsoft-com:office:office" xmlns:v="urn:schemas-microsoft-com:vml" id="rectole0000000003" style="width:184.250000pt;height:6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买黑钻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: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增加爆率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.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疲劳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买契约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: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穿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100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级装备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………………………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想慢慢体验的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请继续往下看…………………………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上线送龙袍和100SS，打上增幅，一切准备就绪（赛利亚买2介门票）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去</w:t>
      </w:r>
      <w:r>
        <w:object w:dxaOrig="1923" w:dyaOrig="445">
          <v:rect xmlns:o="urn:schemas-microsoft-com:office:office" xmlns:v="urn:schemas-microsoft-com:vml" id="rectole0000000004" style="width:96.150000pt;height:22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刷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  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去</w:t>
      </w:r>
      <w:r>
        <w:object w:dxaOrig="2004" w:dyaOrig="404">
          <v:rect xmlns:o="urn:schemas-microsoft-com:office:office" xmlns:v="urn:schemas-microsoft-com:vml" id="rectole0000000005" style="width:100.200000pt;height:20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刷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3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2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介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3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介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的目的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: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打造无双SS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宠物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称号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继续提升抗磨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可以升级宠物</w:t>
      </w:r>
      <w:r>
        <w:object w:dxaOrig="2409" w:dyaOrig="3624">
          <v:rect xmlns:o="urn:schemas-microsoft-com:office:office" xmlns:v="urn:schemas-microsoft-com:vml" id="rectole0000000006" style="width:120.450000pt;height:181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可以升级称号</w:t>
      </w:r>
      <w:r>
        <w:object w:dxaOrig="2267" w:dyaOrig="3543">
          <v:rect xmlns:o="urn:schemas-microsoft-com:office:office" xmlns:v="urn:schemas-microsoft-com:vml" id="rectole0000000007" style="width:113.350000pt;height:177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2/3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介副本小几率掉落材料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无双神石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auto" w:val="clear"/>
        </w:rPr>
        <w:t xml:space="preserve">凑够可以换取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无双专属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防具首饰武器，5套无双SS可以兑换一套希洛克装备，新手起步很快</w:t>
      </w:r>
      <w:r>
        <w:object w:dxaOrig="3016" w:dyaOrig="2915">
          <v:rect xmlns:o="urn:schemas-microsoft-com:office:office" xmlns:v="urn:schemas-microsoft-com:vml" id="rectole0000000008" style="width:150.800000pt;height:145.7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凑齐一整套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无双专属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装备时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,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才可以进阶更高级的副本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前期慢慢成长基本就是这些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前期最重要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前期过渡好了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后期才能快速融入游戏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版本抗磨很重要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有的怪物不能用属性攻击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会没伤害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注意武器附魔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最后是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: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刷副本一定要配合每日任务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,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送的东西超多…………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    新手建议买个无限门票礼盒，限时优惠38元，每天各副本门票99张，可以让你更快一步毕业！！！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3644" w:dyaOrig="3462">
          <v:rect xmlns:o="urn:schemas-microsoft-com:office:office" xmlns:v="urn:schemas-microsoft-com:vml" id="rectole0000000009" style="width:182.200000pt;height:173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object w:dxaOrig="3928" w:dyaOrig="3138">
          <v:rect xmlns:o="urn:schemas-microsoft-com:office:office" xmlns:v="urn:schemas-microsoft-com:vml" id="rectole0000000010" style="width:196.400000pt;height:156.9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每日任务副本位置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: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不怕找不到副本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object w:dxaOrig="5021" w:dyaOrig="5000">
          <v:rect xmlns:o="urn:schemas-microsoft-com:office:office" xmlns:v="urn:schemas-microsoft-com:vml" id="rectole0000000011" style="width:251.050000pt;height:250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object w:dxaOrig="4798" w:dyaOrig="4029">
          <v:rect xmlns:o="urn:schemas-microsoft-com:office:office" xmlns:v="urn:schemas-microsoft-com:vml" id="rectole0000000012" style="width:239.900000pt;height:201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每个任务的前面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就是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副本的瞬移位置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  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非常简单明了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门票获取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object w:dxaOrig="6985" w:dyaOrig="3381">
          <v:rect xmlns:o="urn:schemas-microsoft-com:office:office" xmlns:v="urn:schemas-microsoft-com:vml" id="rectole0000000013" style="width:349.250000pt;height:169.0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object w:dxaOrig="7289" w:dyaOrig="3522">
          <v:rect xmlns:o="urn:schemas-microsoft-com:office:office" xmlns:v="urn:schemas-microsoft-com:vml" id="rectole0000000014" style="width:364.450000pt;height:176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瞬移到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2267" w:dyaOrig="425">
          <v:rect xmlns:o="urn:schemas-microsoft-com:office:office" xmlns:v="urn:schemas-microsoft-com:vml" id="rectole0000000015" style="width:113.350000pt;height:21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装备升级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NPC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依次为：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[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比拉谢尔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]-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大将军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*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乌恩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[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比拉谢尔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]-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至尊无双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伊莎贝尔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[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希洛克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]-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希洛克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信奘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[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未央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000000" w:val="clear"/>
        </w:rPr>
        <w:t xml:space="preserve">]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未央门口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会员商店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: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洞察之眼—不海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武器装备排行：新手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-100SS-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无双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SS-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至尊无双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希洛克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未央武器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定制武器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防具首饰排行：新手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-100SS- 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无双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希洛克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未央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宠物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    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排行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:   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萌宠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1-10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级—普雷宠物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/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暗黑宠物—心悦商店宠物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---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定制宠物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光环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    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排行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: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地狱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A-F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光环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心悦商店光环—定制光环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时装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    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排行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:SVIP 1-6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称号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    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排行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: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天使—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VIP1-10-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战王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战皇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战神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觉醒神力称号</w:t>
      </w:r>
      <w:r>
        <w:rPr>
          <w:rFonts w:ascii="Calibri" w:hAnsi="Calibri" w:cs="Calibri" w:eastAsia="Calibri"/>
          <w:b/>
          <w:color w:val="FFFFFF"/>
          <w:spacing w:val="0"/>
          <w:position w:val="0"/>
          <w:sz w:val="24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  <w:t xml:space="preserve">定制称号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FFFFFF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毕业防具首饰均是顶级副本掉落：保证一定的搭配性：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object w:dxaOrig="9030" w:dyaOrig="10022">
          <v:rect xmlns:o="urn:schemas-microsoft-com:office:office" xmlns:v="urn:schemas-microsoft-com:vml" id="rectole0000000016" style="width:451.500000pt;height:501.1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988" w:dyaOrig="1822">
          <v:rect xmlns:o="urn:schemas-microsoft-com:office:office" xmlns:v="urn:schemas-microsoft-com:vml" id="rectole0000000017" style="width:199.400000pt;height:91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此副本可爆出所有神话防具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首饰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每套神话防具首饰都是不同的特效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毕业搭配</w:t>
      </w:r>
      <w:r>
        <w:rPr>
          <w:rFonts w:ascii="Segoe UI Symbol" w:hAnsi="Segoe UI Symbol" w:cs="Segoe UI Symbol" w:eastAsia="Segoe UI Symbol"/>
          <w:b/>
          <w:color w:val="FF0000"/>
          <w:spacing w:val="0"/>
          <w:position w:val="0"/>
          <w:sz w:val="28"/>
          <w:shd w:fill="000000" w:val="clear"/>
        </w:rPr>
        <w:t xml:space="preserve">①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：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未央套装：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未央防具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希洛克首饰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毕业搭配</w:t>
      </w:r>
      <w:r>
        <w:rPr>
          <w:rFonts w:ascii="Segoe UI Symbol" w:hAnsi="Segoe UI Symbol" w:cs="Segoe UI Symbol" w:eastAsia="Segoe UI Symbol"/>
          <w:b/>
          <w:color w:val="FF0000"/>
          <w:spacing w:val="0"/>
          <w:position w:val="0"/>
          <w:sz w:val="28"/>
          <w:shd w:fill="000000" w:val="clear"/>
        </w:rPr>
        <w:t xml:space="preserve">②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：神话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3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+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未央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2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神话全套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多种搭配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自行选择。不再是单调的升级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00" w:val="clear"/>
        </w:rPr>
        <w:t xml:space="preserve">顶级神话可以爆出来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00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材料爆率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无双币：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每日任务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各介副本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希洛克之心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: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靠萃取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100SS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介副本掉落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智慧结晶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100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史诗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武器防具等等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2/3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掉落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远古智慧结晶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魂灭结晶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暗魂水晶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诺斯匹斯文书</w:t>
      </w:r>
    </w:p>
    <w:p>
      <w:pPr>
        <w:spacing w:before="0" w:after="0" w:line="240"/>
        <w:ind w:right="0" w:left="2168" w:hanging="2168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2/3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介副本掉落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魂灭结晶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暗魂水晶无双神石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暴戾灵魂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宠物力量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矿石碎片诺斯匹斯文书</w:t>
      </w:r>
    </w:p>
    <w:p>
      <w:pPr>
        <w:spacing w:before="0" w:after="0" w:line="240"/>
        <w:ind w:right="0" w:left="2168" w:hanging="2168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活动副本掉落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宠物碎片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称号碎片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光环碎片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装备爆率分布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000000" w:val="clear"/>
        </w:rPr>
        <w:t xml:space="preserve">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2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无双专属武器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3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无双专属武器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4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无双专属防具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5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无双专属首饰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6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介副本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至尊无双武器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洞察之眼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至尊无双武器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魔界大战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无双首饰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希洛克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A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战区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希洛克武器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希洛克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B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24"/>
          <w:shd w:fill="auto" w:val="clear"/>
        </w:rPr>
        <w:t xml:space="preserve">战区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  <w:t xml:space="preserve">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希洛克防具首饰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未央副本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--------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希洛克武器罐子等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000000" w:val="clear"/>
        </w:rPr>
        <w:t xml:space="preserve">装备回收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000000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NPC: [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比拉谢尔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]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—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auto" w:val="clear"/>
        </w:rPr>
        <w:t xml:space="preserve">大将军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object w:dxaOrig="3907" w:dyaOrig="1113">
          <v:rect xmlns:o="urn:schemas-microsoft-com:office:office" xmlns:v="urn:schemas-microsoft-com:vml" id="rectole0000000018" style="width:195.350000pt;height:55.6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426" w:dyaOrig="7795">
          <v:rect xmlns:o="urn:schemas-microsoft-com:office:office" xmlns:v="urn:schemas-microsoft-com:vml" id="rectole0000000019" style="width:271.300000pt;height:389.7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  <w:r>
        <w:object w:dxaOrig="5244" w:dyaOrig="7511">
          <v:rect xmlns:o="urn:schemas-microsoft-com:office:office" xmlns:v="urn:schemas-microsoft-com:vml" id="rectole0000000020" style="width:262.200000pt;height:375.5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宠物和称号查看NPC（比拉谢尔）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7126" w:dyaOrig="6681">
          <v:rect xmlns:o="urn:schemas-microsoft-com:office:office" xmlns:v="urn:schemas-microsoft-com:vml" id="rectole0000000021" style="width:356.300000pt;height:334.0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Dib" DrawAspect="Content" ObjectID="0000000021" ShapeID="rectole0000000021" r:id="docRId4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FF" w:val="clear"/>
        </w:rPr>
        <w:t xml:space="preserve">最后氪金方面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FF" w:val="clear"/>
        </w:rPr>
        <w:t xml:space="preserve">抽奖出一切，大佬请忽视上面流程，就是一个字：氪！！！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FF" w:val="clear"/>
        </w:rPr>
        <w:t xml:space="preserve">充值累计赠送的装备道具均为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  <w:t xml:space="preserve">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FF" w:val="clear"/>
        </w:rPr>
        <w:t xml:space="preserve">专属定制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  <w:t xml:space="preserve">,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0000FF" w:val="clear"/>
        </w:rPr>
        <w:t xml:space="preserve">外观可查看群文件…………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0000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更多精彩内容请进游戏查看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: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………………………………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28"/>
          <w:shd w:fill="auto" w:val="clear"/>
        </w:rPr>
        <w:t xml:space="preserve">附上游戏截图若干张……………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..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  <w:r>
        <w:object w:dxaOrig="11257" w:dyaOrig="8483">
          <v:rect xmlns:o="urn:schemas-microsoft-com:office:office" xmlns:v="urn:schemas-microsoft-com:vml" id="rectole0000000022" style="width:562.850000pt;height:424.1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object w:dxaOrig="11257" w:dyaOrig="8483">
          <v:rect xmlns:o="urn:schemas-microsoft-com:office:office" xmlns:v="urn:schemas-microsoft-com:vml" id="rectole0000000023" style="width:562.850000pt;height:424.1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  <w:r>
        <w:object w:dxaOrig="11257" w:dyaOrig="8483">
          <v:rect xmlns:o="urn:schemas-microsoft-com:office:office" xmlns:v="urn:schemas-microsoft-com:vml" id="rectole0000000024" style="width:562.850000pt;height:424.1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styles.xml" Id="docRId51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numbering.xml" Id="docRId50" Type="http://schemas.openxmlformats.org/officeDocument/2006/relationships/numbering" /></Relationships>
</file>