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rPr>
          <w:b/>
          <w:bCs/>
          <w:i w:val="0"/>
          <w:iCs w:val="0"/>
          <w:color w:val="FF0000"/>
          <w:spacing w:val="0"/>
          <w:w w:val="100"/>
          <w:sz w:val="48"/>
          <w:szCs w:val="48"/>
          <w:vertAlign w:val="baseline"/>
        </w:rPr>
        <w:t>---天纵70独家攻略----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前言：欢迎来到天纵独家70版本，版本精心打造，复古9职业+缔造改的女鬼剑。女鬼剑伤害平衡。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36"/>
          <w:szCs w:val="36"/>
          <w:vertAlign w:val="baseline"/>
        </w:rPr>
        <w:t>本版本无抽奖无心悦累计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，不充钱就可以玩，上线送20万点券，可以在商城选购1-14期天空套。点击赛利亚就送70CC套和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44"/>
          <w:szCs w:val="44"/>
          <w:vertAlign w:val="baseline"/>
        </w:rPr>
        <w:t>13强化券。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全职业精修，技能柔化，优化白字，刷图不卡顿流畅的一笔。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职业buff立绘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bookmarkStart w:id="0" w:name="_GoBack"/>
      <w:bookmarkEnd w:id="0"/>
      <w:r>
        <w:drawing>
          <wp:inline distT="0" distB="0" distL="114300" distR="114300">
            <wp:extent cx="5753100" cy="29527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3028950" cy="32385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独家打造乱入系统，每次刷</w:t>
      </w:r>
      <w:r>
        <w:rPr>
          <w:b w:val="0"/>
          <w:bCs w:val="0"/>
          <w:i w:val="0"/>
          <w:iCs w:val="0"/>
          <w:color w:val="FF0000"/>
          <w:spacing w:val="0"/>
          <w:w w:val="100"/>
          <w:sz w:val="44"/>
          <w:szCs w:val="44"/>
          <w:vertAlign w:val="baseline"/>
        </w:rPr>
        <w:t>远古地图（机械牛，王的遗迹等等。）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，进入boss房间，都有概率碰到时空的裂缝，触发乱入boss。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ps：新人装备是打不过乱入boss的，建议前期组队打，做完铁匠的第一期的远古装备和泰拉石武器，再去打乱入boss就没什么压力了。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5753100" cy="43243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44"/>
          <w:szCs w:val="44"/>
          <w:vertAlign w:val="baseline"/>
        </w:rPr>
        <w:t>乱入boss会掉落淬体碎片，宠物碎片，称号碎片，翡翠叶子等各种强力道具。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宠物碎片可以兑换毕业宠物，称号碎片可以在赛利亚处兑换称号随机礼盒用来完成称号簿，淬体碎片用来完成Qp点任务。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1990725" cy="3324225"/>
            <wp:effectExtent l="0" t="0" r="9525" b="9525"/>
            <wp:docPr id="1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FF0000"/>
          <w:spacing w:val="0"/>
          <w:w w:val="100"/>
          <w:sz w:val="44"/>
          <w:szCs w:val="44"/>
          <w:vertAlign w:val="baseline"/>
        </w:rPr>
        <w:t>增幅需要大量的矛盾，可以通过乱入boss掉落，也可以翡翠叶子兑换。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称号簿收集，助力成长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3457575" cy="3752850"/>
            <wp:effectExtent l="0" t="0" r="9525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个性技能帮你突破极限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2914650" cy="33528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60" w:beforeAutospacing="0" w:after="60" w:afterAutospacing="0" w:line="312" w:lineRule="auto"/>
        <w:ind w:left="462" w:right="0" w:hanging="462"/>
        <w:jc w:val="left"/>
      </w:pPr>
      <w:r>
        <w:t xml:space="preserve"> </w:t>
      </w: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新人起步篇。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上线我们点击赛利亚，领取新人礼包。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2000250" cy="1809750"/>
            <wp:effectExtent l="0" t="0" r="0" b="0"/>
            <wp:docPr id="2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新人礼包送全套强力装备和一张+13强化券和三张增幅券，更有陪伴系列称号助你刷图。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上线送的20万点券可以在商城任意挥霍。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商城礼包1-14期天空任意挑选。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tabs>
          <w:tab w:val="left" w:pos="1442"/>
        </w:tabs>
        <w:bidi w:val="0"/>
        <w:jc w:val="left"/>
        <w:rPr>
          <w:rFonts w:hint="default"/>
        </w:rPr>
      </w:pPr>
      <w:r>
        <w:tab/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5457825" cy="4448175"/>
            <wp:effectExtent l="0" t="0" r="9525" b="952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二：领完礼包后我们就可以去做开深渊的任务，去刷深渊，获取更强力一些的史诗装备。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三：第一阶段的地图的远古4图，即王的遗迹，悲鸣，机械牛，假猪。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5076825" cy="3181350"/>
            <wp:effectExtent l="0" t="0" r="9525" b="0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对应的装备可以在铁匠林纳斯处领取，两天就可以做一件装备，很快速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3914775" cy="4314825"/>
            <wp:effectExtent l="0" t="0" r="9525" b="9525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2667000" cy="4962525"/>
            <wp:effectExtent l="0" t="0" r="0" b="9525"/>
            <wp:docPr id="10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做完第一期的装备以后，抗魔值会有显著的增加，就可以去挑战异界，真猪，和海上列车的两个远古图。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异界6图可以在门口npc物品店兑换异界化宠物装备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5457825" cy="3886200"/>
            <wp:effectExtent l="0" t="0" r="9525" b="0"/>
            <wp:docPr id="2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2867025" cy="2381250"/>
            <wp:effectExtent l="0" t="0" r="9525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5105400" cy="3400425"/>
            <wp:effectExtent l="0" t="0" r="0" b="9525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野猪不必说，用来做野猪防具的。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4838700" cy="3695700"/>
            <wp:effectExtent l="0" t="0" r="0" b="0"/>
            <wp:docPr id="1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而海上列车的远古图可以制作天纵首饰和左右槽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5457825" cy="4248150"/>
            <wp:effectExtent l="0" t="0" r="9525" b="0"/>
            <wp:docPr id="19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2943225" cy="3409950"/>
            <wp:effectExtent l="0" t="0" r="9525" b="0"/>
            <wp:docPr id="2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67050" cy="3124200"/>
            <wp:effectExtent l="0" t="0" r="0" b="0"/>
            <wp:docPr id="15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8925" cy="2914650"/>
            <wp:effectExtent l="0" t="0" r="9525" b="0"/>
            <wp:docPr id="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3000375" cy="3152775"/>
            <wp:effectExtent l="0" t="0" r="9525" b="9525"/>
            <wp:docPr id="1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462" w:right="0"/>
        <w:jc w:val="left"/>
      </w:pPr>
      <w:r>
        <w:drawing>
          <wp:inline distT="0" distB="0" distL="114300" distR="114300">
            <wp:extent cx="3095625" cy="3295650"/>
            <wp:effectExtent l="0" t="0" r="9525" b="0"/>
            <wp:docPr id="1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做完野猪防具和天纵首饰以后，抗魔值可以达到210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这时我们就可以去格兰之森山麓，去挑战时空之门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5753100" cy="4152900"/>
            <wp:effectExtent l="0" t="0" r="0" b="0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这里我们可以获得更强力的卓越野猪套。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4629150" cy="3829050"/>
            <wp:effectExtent l="0" t="0" r="0" b="0"/>
            <wp:docPr id="2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rPr>
          <w:b w:val="0"/>
          <w:bCs w:val="0"/>
          <w:i w:val="0"/>
          <w:iCs w:val="0"/>
          <w:color w:val="333333"/>
          <w:spacing w:val="0"/>
          <w:w w:val="100"/>
          <w:sz w:val="22"/>
          <w:szCs w:val="22"/>
          <w:vertAlign w:val="baseline"/>
        </w:rPr>
        <w:t>最后的级阶段就是魂图，需要你的抗魔值达到360点，地点在格兰之森。</w:t>
      </w:r>
    </w:p>
    <w:p>
      <w:pPr>
        <w:pStyle w:val="3"/>
        <w:keepNext w:val="0"/>
        <w:keepLines w:val="0"/>
        <w:widowControl/>
        <w:suppressLineNumbers w:val="0"/>
        <w:spacing w:before="60" w:beforeAutospacing="0" w:after="60" w:afterAutospacing="0" w:line="312" w:lineRule="auto"/>
        <w:ind w:left="0" w:right="0"/>
        <w:jc w:val="left"/>
      </w:pPr>
      <w:r>
        <w:drawing>
          <wp:inline distT="0" distB="0" distL="114300" distR="114300">
            <wp:extent cx="5753100" cy="3562350"/>
            <wp:effectExtent l="0" t="0" r="0" b="0"/>
            <wp:docPr id="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73B797"/>
    <w:multiLevelType w:val="multilevel"/>
    <w:tmpl w:val="8E73B797"/>
    <w:lvl w:ilvl="0" w:tentative="0">
      <w:start w:val="1"/>
      <w:numFmt w:val="chineseCounting"/>
      <w:lvlText w:val="%1、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、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Letter"/>
      <w:lvlText w:val="%3)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chineseCounting"/>
      <w:lvlText w:val="%4、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、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Letter"/>
      <w:lvlText w:val="%6)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chineseCounting"/>
      <w:lvlText w:val="%7、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、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xZmEyZWJhMjJkN2Y1Njg2YmE4NDA1NzI0ODY2YzIifQ=="/>
  </w:docVars>
  <w:rsids>
    <w:rsidRoot w:val="00000000"/>
    <w:rsid w:val="10BA754E"/>
    <w:rsid w:val="2E1B1931"/>
    <w:rsid w:val="4BBD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2023-12-27T04:24:00Z</dcterms:created>
  <dc:creator>Administrator</dc:creator>
  <cp:lastModifiedBy>怪咖</cp:lastModifiedBy>
  <dcterms:modified xsi:type="dcterms:W3CDTF">2024-02-02T04:36:47Z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DE2BBD59490449CC8039180C30067B29_12</vt:lpwstr>
  </property>
</Properties>
</file>